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Layout w:type="fixed"/>
        <w:tblLook w:val="04A0"/>
      </w:tblPr>
      <w:tblGrid>
        <w:gridCol w:w="5103"/>
        <w:gridCol w:w="567"/>
        <w:gridCol w:w="605"/>
        <w:gridCol w:w="605"/>
        <w:gridCol w:w="1953"/>
        <w:gridCol w:w="823"/>
        <w:gridCol w:w="1162"/>
        <w:gridCol w:w="97"/>
      </w:tblGrid>
      <w:tr w:rsidR="0039285D" w:rsidRPr="00311356" w:rsidTr="00311356">
        <w:trPr>
          <w:gridAfter w:val="1"/>
          <w:wAfter w:w="97" w:type="dxa"/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F255"/>
            <w:bookmarkEnd w:id="0"/>
          </w:p>
        </w:tc>
        <w:tc>
          <w:tcPr>
            <w:tcW w:w="5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11356">
            <w:pPr>
              <w:jc w:val="right"/>
              <w:rPr>
                <w:szCs w:val="24"/>
              </w:rPr>
            </w:pPr>
            <w:r w:rsidRPr="00311356">
              <w:rPr>
                <w:szCs w:val="24"/>
              </w:rPr>
              <w:t>Приложение</w:t>
            </w:r>
            <w:r w:rsidR="001B2EF6" w:rsidRPr="00311356">
              <w:rPr>
                <w:szCs w:val="24"/>
              </w:rPr>
              <w:t xml:space="preserve"> 10</w:t>
            </w:r>
          </w:p>
        </w:tc>
      </w:tr>
      <w:tr w:rsidR="0039285D" w:rsidRPr="00311356" w:rsidTr="00311356">
        <w:trPr>
          <w:gridAfter w:val="1"/>
          <w:wAfter w:w="97" w:type="dxa"/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11356">
            <w:pPr>
              <w:jc w:val="right"/>
              <w:rPr>
                <w:szCs w:val="24"/>
              </w:rPr>
            </w:pPr>
            <w:r w:rsidRPr="00311356">
              <w:rPr>
                <w:szCs w:val="24"/>
              </w:rPr>
              <w:t>к Решению Собрания депутатов</w:t>
            </w:r>
          </w:p>
        </w:tc>
      </w:tr>
      <w:tr w:rsidR="0039285D" w:rsidRPr="00311356" w:rsidTr="00311356">
        <w:trPr>
          <w:gridAfter w:val="1"/>
          <w:wAfter w:w="97" w:type="dxa"/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11356">
            <w:pPr>
              <w:jc w:val="right"/>
              <w:rPr>
                <w:szCs w:val="24"/>
              </w:rPr>
            </w:pPr>
            <w:r w:rsidRPr="00311356">
              <w:rPr>
                <w:szCs w:val="24"/>
              </w:rPr>
              <w:t>Мясниковского района</w:t>
            </w:r>
          </w:p>
          <w:p w:rsidR="00ED18A1" w:rsidRPr="00311356" w:rsidRDefault="00ED18A1" w:rsidP="00311356">
            <w:pPr>
              <w:jc w:val="right"/>
              <w:rPr>
                <w:szCs w:val="24"/>
              </w:rPr>
            </w:pPr>
            <w:r w:rsidRPr="00311356">
              <w:rPr>
                <w:szCs w:val="24"/>
              </w:rPr>
              <w:t>«О бюджете Мясниковского района на 2017</w:t>
            </w:r>
            <w:r w:rsidR="00311356">
              <w:rPr>
                <w:szCs w:val="24"/>
              </w:rPr>
              <w:t xml:space="preserve"> </w:t>
            </w:r>
            <w:r w:rsidRPr="00311356">
              <w:rPr>
                <w:szCs w:val="24"/>
              </w:rPr>
              <w:t>год и на плановый период 2018 и 2019 годов»</w:t>
            </w:r>
          </w:p>
        </w:tc>
      </w:tr>
      <w:tr w:rsidR="0039285D" w:rsidRPr="00311356" w:rsidTr="00311356">
        <w:trPr>
          <w:gridAfter w:val="1"/>
          <w:wAfter w:w="97" w:type="dxa"/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11356" w:rsidP="00311356">
            <w:pPr>
              <w:jc w:val="right"/>
              <w:rPr>
                <w:szCs w:val="24"/>
              </w:rPr>
            </w:pPr>
            <w:r w:rsidRPr="00311356">
              <w:rPr>
                <w:szCs w:val="24"/>
              </w:rPr>
              <w:t>от 26.12.2016г. № 111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285D" w:rsidRPr="00311356" w:rsidRDefault="0039285D" w:rsidP="0039285D">
            <w:pPr>
              <w:jc w:val="center"/>
              <w:rPr>
                <w:sz w:val="24"/>
                <w:szCs w:val="24"/>
              </w:rPr>
            </w:pPr>
          </w:p>
        </w:tc>
      </w:tr>
      <w:tr w:rsidR="0039285D" w:rsidRPr="00311356" w:rsidTr="00311356">
        <w:trPr>
          <w:trHeight w:val="2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39285D" w:rsidRPr="00311356" w:rsidTr="00311356">
        <w:trPr>
          <w:trHeight w:val="2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39285D" w:rsidRPr="00311356" w:rsidTr="00311356">
        <w:trPr>
          <w:trHeight w:val="2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39285D" w:rsidRPr="00311356" w:rsidTr="00311356">
        <w:trPr>
          <w:trHeight w:val="2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39285D" w:rsidRPr="00311356" w:rsidTr="00311356">
        <w:trPr>
          <w:trHeight w:val="20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 2017 год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</w:p>
        </w:tc>
        <w:tc>
          <w:tcPr>
            <w:tcW w:w="40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b/>
                <w:bCs/>
                <w:sz w:val="24"/>
                <w:szCs w:val="24"/>
              </w:rPr>
            </w:pPr>
            <w:r w:rsidRPr="0031135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85D" w:rsidRPr="00311356" w:rsidRDefault="0039285D" w:rsidP="003928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1356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881 544,0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70 468,6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44 848,7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37 555,9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6 273,4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407,4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Субвенция на осуществление полномочий по </w:t>
            </w:r>
            <w:r w:rsidRPr="00311356">
              <w:rPr>
                <w:sz w:val="24"/>
                <w:szCs w:val="24"/>
              </w:rPr>
              <w:lastRenderedPageBreak/>
              <w:t>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407,4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6 984,3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6 533,2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</w:t>
            </w:r>
            <w:r w:rsidRPr="00311356">
              <w:rPr>
                <w:sz w:val="24"/>
                <w:szCs w:val="24"/>
              </w:rPr>
              <w:lastRenderedPageBreak/>
              <w:t>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447,6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870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17 635,6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На изготовление баннеров, информационных листовок, буклетов, раздаточного материала по </w:t>
            </w:r>
            <w:r w:rsidRPr="00311356">
              <w:rPr>
                <w:sz w:val="24"/>
                <w:szCs w:val="24"/>
              </w:rPr>
              <w:lastRenderedPageBreak/>
              <w:t>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814,8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10 200,0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39,4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64,4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</w:t>
            </w:r>
            <w:r w:rsidRPr="00311356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</w:t>
            </w:r>
            <w:r w:rsidRPr="00311356">
              <w:rPr>
                <w:sz w:val="24"/>
                <w:szCs w:val="24"/>
              </w:rPr>
              <w:lastRenderedPageBreak/>
              <w:t>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106,5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392,6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870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1 118,4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544,3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</w:t>
            </w:r>
            <w:r w:rsidRPr="00311356">
              <w:rPr>
                <w:sz w:val="24"/>
                <w:szCs w:val="24"/>
              </w:rPr>
              <w:lastRenderedPageBreak/>
              <w:t>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125,8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26,9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830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870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126,9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221,0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1 740,5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1 740,5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</w:t>
            </w:r>
            <w:r w:rsidRPr="00311356">
              <w:rPr>
                <w:sz w:val="24"/>
                <w:szCs w:val="24"/>
              </w:rPr>
              <w:lastRenderedPageBreak/>
              <w:t>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220,0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460,0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839,3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31135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210,0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23 872,3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2 088,0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1 00 R5410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771,7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1 222,5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</w:t>
            </w:r>
            <w:r w:rsidRPr="00311356">
              <w:rPr>
                <w:sz w:val="24"/>
                <w:szCs w:val="24"/>
              </w:rPr>
              <w:lastRenderedPageBreak/>
              <w:t>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88,8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Возмещение части затрат, связанных с осуществлением регулярных перевозок по регулируемому тарифу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15 1 00 68010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18 157,0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10 658,6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6 921,0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577,4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2 127,3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Предоставление субсидий субъектам малого и </w:t>
            </w:r>
            <w:r w:rsidRPr="00311356">
              <w:rPr>
                <w:sz w:val="24"/>
                <w:szCs w:val="24"/>
              </w:rPr>
              <w:lastRenderedPageBreak/>
              <w:t>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897,3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13 2 00 21990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1 391,6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</w:t>
            </w:r>
            <w:r w:rsidRPr="00311356">
              <w:rPr>
                <w:sz w:val="24"/>
                <w:szCs w:val="24"/>
              </w:rPr>
              <w:lastRenderedPageBreak/>
              <w:t>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1 387,7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957,8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79,9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</w:t>
            </w:r>
            <w:r w:rsidRPr="0031135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517 458,2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155 909,3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54 348,1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61044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 </w:t>
            </w:r>
            <w:r w:rsidR="0061044F" w:rsidRPr="00311356">
              <w:rPr>
                <w:sz w:val="24"/>
                <w:szCs w:val="24"/>
              </w:rPr>
              <w:t xml:space="preserve">Расходы на погашение кредиторской задолженности за услуги по технологическому присоединению к электрической сети образовательных учреждений </w:t>
            </w:r>
            <w:r w:rsidRPr="00311356">
              <w:rPr>
                <w:sz w:val="24"/>
                <w:szCs w:val="24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61044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02 1 00 </w:t>
            </w:r>
            <w:r w:rsidR="0061044F" w:rsidRPr="00311356">
              <w:rPr>
                <w:sz w:val="24"/>
                <w:szCs w:val="24"/>
              </w:rPr>
              <w:t>23020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422,2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 </w:t>
            </w:r>
            <w:r w:rsidR="0061044F" w:rsidRPr="0031135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</w:t>
            </w:r>
            <w:r w:rsidRPr="00311356">
              <w:rPr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61044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02 1 00 </w:t>
            </w:r>
            <w:r w:rsidR="0061044F" w:rsidRPr="00311356">
              <w:rPr>
                <w:sz w:val="24"/>
                <w:szCs w:val="24"/>
              </w:rPr>
              <w:t>23020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98,9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76 733,1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02 1 00 73780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22 152,0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S3780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1 848,0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объектов </w:t>
            </w:r>
            <w:r w:rsidRPr="00311356">
              <w:rPr>
                <w:sz w:val="24"/>
                <w:szCs w:val="24"/>
              </w:rPr>
              <w:lastRenderedPageBreak/>
              <w:t>социальной инфраструктуры в рамках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05 1 00 22830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53,1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153,9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338 216,6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79 731,1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239 989,5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реализацию проекта «Всеобуч по плаванию» в рамках подпрограммы «Развитие </w:t>
            </w:r>
            <w:r w:rsidRPr="00311356">
              <w:rPr>
                <w:sz w:val="24"/>
                <w:szCs w:val="24"/>
              </w:rPr>
              <w:lastRenderedPageBreak/>
              <w:t>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680,1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</w:t>
            </w:r>
            <w:r w:rsidR="00DA00CF" w:rsidRPr="00311356">
              <w:rPr>
                <w:sz w:val="24"/>
                <w:szCs w:val="24"/>
              </w:rPr>
              <w:t xml:space="preserve"> </w:t>
            </w:r>
            <w:r w:rsidRPr="00311356">
              <w:rPr>
                <w:sz w:val="24"/>
                <w:szCs w:val="24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02 1 00 73740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815,2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56,8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</w:t>
            </w:r>
            <w:r w:rsidR="00335AB6" w:rsidRPr="00311356">
              <w:rPr>
                <w:sz w:val="24"/>
                <w:szCs w:val="24"/>
              </w:rPr>
              <w:t xml:space="preserve"> </w:t>
            </w:r>
            <w:r w:rsidRPr="00311356">
              <w:rPr>
                <w:sz w:val="24"/>
                <w:szCs w:val="24"/>
              </w:rPr>
              <w:t>хв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S3740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68,0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16 063,6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28,4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10 037,8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270,7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мероприятий по работе с </w:t>
            </w:r>
            <w:r w:rsidRPr="00311356">
              <w:rPr>
                <w:sz w:val="24"/>
                <w:szCs w:val="24"/>
              </w:rPr>
              <w:lastRenderedPageBreak/>
              <w:t>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43,5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556,7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220,0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73,0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8 125,1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</w:t>
            </w:r>
            <w:r w:rsidRPr="0031135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539,1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13 209,1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128,8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5 638,5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3 707,1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330,7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1 222,6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98,8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1 434,2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</w:t>
            </w:r>
            <w:r w:rsidRPr="00311356">
              <w:rPr>
                <w:sz w:val="24"/>
                <w:szCs w:val="24"/>
              </w:rPr>
              <w:lastRenderedPageBreak/>
              <w:t>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347,0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45,0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46 029,1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40 272,4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24 882,1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12 266,9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10 1 00 73900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1 938,3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1 023,4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Софинансирование расходов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</w:t>
            </w:r>
            <w:r w:rsidRPr="00311356">
              <w:rPr>
                <w:sz w:val="24"/>
                <w:szCs w:val="24"/>
              </w:rPr>
              <w:lastRenderedPageBreak/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1 00 S3900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161,7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5 756,7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2 386,3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190,2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3 176,2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4 851,5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210,0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210,0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950,0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</w:t>
            </w:r>
            <w:r w:rsidRPr="00311356">
              <w:rPr>
                <w:sz w:val="24"/>
                <w:szCs w:val="24"/>
              </w:rPr>
              <w:lastRenderedPageBreak/>
              <w:t>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876,8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73,2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2 743,5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01 2 00 73820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2 532,2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2 00 S3820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211,3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948,0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486,0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</w:t>
            </w:r>
            <w:r w:rsidRPr="00311356">
              <w:rPr>
                <w:sz w:val="24"/>
                <w:szCs w:val="24"/>
              </w:rPr>
              <w:lastRenderedPageBreak/>
              <w:t>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207,0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63,0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210 325,9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1 071,7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1 061,4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6 858,2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6 858,2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128 336,8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311356">
              <w:rPr>
                <w:sz w:val="24"/>
                <w:szCs w:val="24"/>
              </w:rPr>
              <w:t xml:space="preserve"> </w:t>
            </w:r>
            <w:r w:rsidRPr="00311356">
              <w:rPr>
                <w:sz w:val="24"/>
                <w:szCs w:val="24"/>
              </w:rPr>
              <w:t xml:space="preserve">в рамках подпрограммы «Социальная поддержка отдельных категорий граждан» муниципальной программы </w:t>
            </w:r>
            <w:r w:rsidRPr="00311356">
              <w:rPr>
                <w:sz w:val="24"/>
                <w:szCs w:val="24"/>
              </w:rPr>
              <w:lastRenderedPageBreak/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13,5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DA00CF" w:rsidRPr="00311356">
              <w:rPr>
                <w:sz w:val="24"/>
                <w:szCs w:val="24"/>
              </w:rPr>
              <w:t xml:space="preserve"> </w:t>
            </w:r>
            <w:r w:rsidRPr="0031135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1 391,0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792,2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501,7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16 448,0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</w:t>
            </w:r>
            <w:r w:rsidRPr="00311356">
              <w:rPr>
                <w:sz w:val="24"/>
                <w:szCs w:val="24"/>
              </w:rPr>
              <w:lastRenderedPageBreak/>
              <w:t>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177,6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17 688,7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491,2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311356">
              <w:rPr>
                <w:sz w:val="24"/>
                <w:szCs w:val="24"/>
              </w:rPr>
              <w:lastRenderedPageBreak/>
              <w:t>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535,3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79,2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8 344,2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581,5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311356">
              <w:rPr>
                <w:sz w:val="24"/>
                <w:szCs w:val="24"/>
              </w:rPr>
              <w:lastRenderedPageBreak/>
              <w:t>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36 580,1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9 462,7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244,2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78,1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</w:t>
            </w:r>
            <w:r w:rsidRPr="00311356">
              <w:rPr>
                <w:sz w:val="24"/>
                <w:szCs w:val="24"/>
              </w:rPr>
              <w:lastRenderedPageBreak/>
              <w:t>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6 301,3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64,2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6 616,6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18 709,6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</w:t>
            </w:r>
            <w:r w:rsidRPr="00311356">
              <w:rPr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1 911,7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37,1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45,1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r w:rsidRPr="00311356">
              <w:rPr>
                <w:sz w:val="24"/>
                <w:szCs w:val="24"/>
              </w:rPr>
              <w:lastRenderedPageBreak/>
              <w:t>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323,7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420,0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63 073,3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164,3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</w:t>
            </w:r>
            <w:r w:rsidRPr="00311356">
              <w:rPr>
                <w:sz w:val="24"/>
                <w:szCs w:val="24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281,4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25 333,7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172,6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8 629,8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</w:t>
            </w:r>
            <w:r w:rsidRPr="00311356">
              <w:rPr>
                <w:sz w:val="24"/>
                <w:szCs w:val="24"/>
              </w:rPr>
              <w:lastRenderedPageBreak/>
              <w:t>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1 639,5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7 120,8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93,8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</w:t>
            </w:r>
            <w:r w:rsidRPr="00311356">
              <w:rPr>
                <w:sz w:val="24"/>
                <w:szCs w:val="24"/>
              </w:rPr>
              <w:lastRenderedPageBreak/>
              <w:t>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15 977,4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410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3 600,0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10 985,9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366,3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DA00CF" w:rsidRPr="00311356">
              <w:rPr>
                <w:sz w:val="24"/>
                <w:szCs w:val="24"/>
              </w:rPr>
              <w:t>а</w:t>
            </w:r>
            <w:r w:rsidRPr="0031135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DA00CF" w:rsidRPr="00311356">
              <w:rPr>
                <w:sz w:val="24"/>
                <w:szCs w:val="24"/>
              </w:rPr>
              <w:t>ь</w:t>
            </w:r>
            <w:r w:rsidRPr="00311356">
              <w:rPr>
                <w:sz w:val="24"/>
                <w:szCs w:val="24"/>
              </w:rPr>
              <w:t xml:space="preserve"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</w:t>
            </w:r>
            <w:r w:rsidRPr="00311356">
              <w:rPr>
                <w:sz w:val="24"/>
                <w:szCs w:val="24"/>
              </w:rPr>
              <w:lastRenderedPageBreak/>
              <w:t>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6 735,2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DA00CF" w:rsidRPr="00311356">
              <w:rPr>
                <w:sz w:val="24"/>
                <w:szCs w:val="24"/>
              </w:rPr>
              <w:t>а</w:t>
            </w:r>
            <w:r w:rsidRPr="0031135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DA00CF" w:rsidRPr="00311356">
              <w:rPr>
                <w:sz w:val="24"/>
                <w:szCs w:val="24"/>
              </w:rPr>
              <w:t>ь</w:t>
            </w:r>
            <w:r w:rsidRPr="0031135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1 452,7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</w:t>
            </w:r>
            <w:r w:rsidRPr="00311356">
              <w:rPr>
                <w:sz w:val="24"/>
                <w:szCs w:val="24"/>
              </w:rPr>
              <w:lastRenderedPageBreak/>
              <w:t>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DA00CF" w:rsidRPr="00311356">
              <w:rPr>
                <w:sz w:val="24"/>
                <w:szCs w:val="24"/>
              </w:rPr>
              <w:t>а</w:t>
            </w:r>
            <w:r w:rsidRPr="0031135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DA00CF" w:rsidRPr="00311356">
              <w:rPr>
                <w:sz w:val="24"/>
                <w:szCs w:val="24"/>
              </w:rPr>
              <w:t>ь</w:t>
            </w:r>
            <w:r w:rsidRPr="0031135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1 445,5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DA00CF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DA00CF" w:rsidRPr="00311356">
              <w:rPr>
                <w:sz w:val="24"/>
                <w:szCs w:val="24"/>
              </w:rPr>
              <w:t>а</w:t>
            </w:r>
            <w:r w:rsidRPr="0031135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DA00CF" w:rsidRPr="00311356">
              <w:rPr>
                <w:sz w:val="24"/>
                <w:szCs w:val="24"/>
              </w:rPr>
              <w:t>ь</w:t>
            </w:r>
            <w:r w:rsidRPr="00311356">
              <w:rPr>
                <w:sz w:val="24"/>
                <w:szCs w:val="24"/>
              </w:rPr>
              <w:t xml:space="preserve">ной помощи в Ростовской области" , а также по организации работы по оформлению и назначению компенсации расходов на уплату </w:t>
            </w:r>
            <w:r w:rsidRPr="00311356">
              <w:rPr>
                <w:sz w:val="24"/>
                <w:szCs w:val="24"/>
              </w:rPr>
              <w:lastRenderedPageBreak/>
              <w:t>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850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04 1 00 74120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624,9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Софинансирование расходов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 1 00 S4120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52,2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Установка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296,2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1 376,3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1 376,3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 xml:space="preserve">Установка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</w:t>
            </w:r>
            <w:r w:rsidRPr="00311356">
              <w:rPr>
                <w:sz w:val="24"/>
                <w:szCs w:val="24"/>
              </w:rPr>
              <w:lastRenderedPageBreak/>
              <w:t>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326,7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794,0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255,6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240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 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3 500,0</w:t>
            </w:r>
          </w:p>
        </w:tc>
      </w:tr>
      <w:tr w:rsidR="0039285D" w:rsidRPr="00311356" w:rsidTr="00311356">
        <w:trPr>
          <w:trHeight w:val="20"/>
        </w:trPr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540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85D" w:rsidRPr="00311356" w:rsidRDefault="0039285D" w:rsidP="0039285D">
            <w:pPr>
              <w:jc w:val="right"/>
              <w:rPr>
                <w:sz w:val="24"/>
                <w:szCs w:val="24"/>
              </w:rPr>
            </w:pPr>
            <w:r w:rsidRPr="00311356">
              <w:rPr>
                <w:sz w:val="24"/>
                <w:szCs w:val="24"/>
              </w:rPr>
              <w:t>3 500,0</w:t>
            </w:r>
          </w:p>
        </w:tc>
      </w:tr>
    </w:tbl>
    <w:p w:rsidR="00F24D75" w:rsidRDefault="00F24D75" w:rsidP="0039285D"/>
    <w:p w:rsidR="00311356" w:rsidRDefault="00311356" w:rsidP="00311356">
      <w:pPr>
        <w:rPr>
          <w:sz w:val="22"/>
          <w:szCs w:val="22"/>
        </w:rPr>
      </w:pPr>
    </w:p>
    <w:p w:rsidR="00311356" w:rsidRDefault="00311356" w:rsidP="0031135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Председатель Собрания депутатов -</w:t>
      </w:r>
    </w:p>
    <w:p w:rsidR="00311356" w:rsidRDefault="00311356" w:rsidP="00311356">
      <w:pPr>
        <w:autoSpaceDE w:val="0"/>
        <w:autoSpaceDN w:val="0"/>
        <w:adjustRightInd w:val="0"/>
        <w:jc w:val="both"/>
      </w:pPr>
      <w:r>
        <w:rPr>
          <w:szCs w:val="28"/>
        </w:rPr>
        <w:t xml:space="preserve">глава Мясниковского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Х.С. Даглдян</w:t>
      </w:r>
    </w:p>
    <w:p w:rsidR="00311356" w:rsidRPr="0039285D" w:rsidRDefault="00311356" w:rsidP="0039285D"/>
    <w:sectPr w:rsidR="00311356" w:rsidRPr="0039285D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B8" w:rsidRDefault="00E94BB8" w:rsidP="00311356">
      <w:r>
        <w:separator/>
      </w:r>
    </w:p>
  </w:endnote>
  <w:endnote w:type="continuationSeparator" w:id="1">
    <w:p w:rsidR="00E94BB8" w:rsidRDefault="00E94BB8" w:rsidP="00311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17329"/>
      <w:docPartObj>
        <w:docPartGallery w:val="Page Numbers (Bottom of Page)"/>
        <w:docPartUnique/>
      </w:docPartObj>
    </w:sdtPr>
    <w:sdtContent>
      <w:p w:rsidR="00311356" w:rsidRDefault="00311356" w:rsidP="00311356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B8" w:rsidRDefault="00E94BB8" w:rsidP="00311356">
      <w:r>
        <w:separator/>
      </w:r>
    </w:p>
  </w:footnote>
  <w:footnote w:type="continuationSeparator" w:id="1">
    <w:p w:rsidR="00E94BB8" w:rsidRDefault="00E94BB8" w:rsidP="003113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33D3D"/>
    <w:rsid w:val="00042EA5"/>
    <w:rsid w:val="001B2EF6"/>
    <w:rsid w:val="002A4B55"/>
    <w:rsid w:val="00311356"/>
    <w:rsid w:val="00331B37"/>
    <w:rsid w:val="00335AB6"/>
    <w:rsid w:val="00351833"/>
    <w:rsid w:val="00382C46"/>
    <w:rsid w:val="0039285D"/>
    <w:rsid w:val="003B13A6"/>
    <w:rsid w:val="00422799"/>
    <w:rsid w:val="004414EC"/>
    <w:rsid w:val="004863F0"/>
    <w:rsid w:val="0061044F"/>
    <w:rsid w:val="00640562"/>
    <w:rsid w:val="00654444"/>
    <w:rsid w:val="00657C25"/>
    <w:rsid w:val="006B083F"/>
    <w:rsid w:val="00702DD8"/>
    <w:rsid w:val="00735689"/>
    <w:rsid w:val="00772F50"/>
    <w:rsid w:val="007F7601"/>
    <w:rsid w:val="00817B10"/>
    <w:rsid w:val="008579D5"/>
    <w:rsid w:val="008721F1"/>
    <w:rsid w:val="008A2D38"/>
    <w:rsid w:val="0094785C"/>
    <w:rsid w:val="0095047E"/>
    <w:rsid w:val="009526F5"/>
    <w:rsid w:val="0097207F"/>
    <w:rsid w:val="00972CEC"/>
    <w:rsid w:val="00974A9A"/>
    <w:rsid w:val="009970D8"/>
    <w:rsid w:val="00AB17B7"/>
    <w:rsid w:val="00B86561"/>
    <w:rsid w:val="00C22DDE"/>
    <w:rsid w:val="00C725AE"/>
    <w:rsid w:val="00DA00CF"/>
    <w:rsid w:val="00E46114"/>
    <w:rsid w:val="00E94BB8"/>
    <w:rsid w:val="00ED18A1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113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113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113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35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37</Pages>
  <Words>13240</Words>
  <Characters>75472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8</cp:revision>
  <dcterms:created xsi:type="dcterms:W3CDTF">2016-12-26T08:42:00Z</dcterms:created>
  <dcterms:modified xsi:type="dcterms:W3CDTF">2016-12-28T14:28:00Z</dcterms:modified>
</cp:coreProperties>
</file>